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437" w:rsidRPr="006A0A15" w:rsidRDefault="008E396E" w:rsidP="006A0A15">
      <w:pPr>
        <w:spacing w:line="276" w:lineRule="auto"/>
        <w:ind w:left="609" w:right="66"/>
        <w:jc w:val="center"/>
        <w:rPr>
          <w:b/>
          <w:sz w:val="24"/>
          <w:szCs w:val="24"/>
        </w:rPr>
      </w:pPr>
      <w:r w:rsidRPr="006A0A15">
        <w:rPr>
          <w:b/>
          <w:spacing w:val="-2"/>
          <w:sz w:val="24"/>
          <w:szCs w:val="24"/>
        </w:rPr>
        <w:t>Положение</w:t>
      </w:r>
    </w:p>
    <w:p w:rsidR="00701437" w:rsidRPr="006A0A15" w:rsidRDefault="008E396E" w:rsidP="006A0A15">
      <w:pPr>
        <w:spacing w:line="276" w:lineRule="auto"/>
        <w:ind w:left="609"/>
        <w:jc w:val="center"/>
        <w:rPr>
          <w:b/>
          <w:sz w:val="24"/>
          <w:szCs w:val="24"/>
        </w:rPr>
      </w:pPr>
      <w:r w:rsidRPr="006A0A15">
        <w:rPr>
          <w:b/>
          <w:sz w:val="24"/>
          <w:szCs w:val="24"/>
        </w:rPr>
        <w:t>о</w:t>
      </w:r>
      <w:r w:rsidRPr="006A0A15">
        <w:rPr>
          <w:b/>
          <w:spacing w:val="-8"/>
          <w:sz w:val="24"/>
          <w:szCs w:val="24"/>
        </w:rPr>
        <w:t xml:space="preserve"> </w:t>
      </w:r>
      <w:r w:rsidRPr="006A0A15">
        <w:rPr>
          <w:b/>
          <w:sz w:val="24"/>
          <w:szCs w:val="24"/>
        </w:rPr>
        <w:t>Педагогическом</w:t>
      </w:r>
      <w:r w:rsidRPr="006A0A15">
        <w:rPr>
          <w:b/>
          <w:spacing w:val="-10"/>
          <w:sz w:val="24"/>
          <w:szCs w:val="24"/>
        </w:rPr>
        <w:t xml:space="preserve"> </w:t>
      </w:r>
      <w:r w:rsidRPr="006A0A15">
        <w:rPr>
          <w:b/>
          <w:spacing w:val="-2"/>
          <w:sz w:val="24"/>
          <w:szCs w:val="24"/>
        </w:rPr>
        <w:t>совете</w:t>
      </w:r>
    </w:p>
    <w:p w:rsidR="00701437" w:rsidRPr="006A0A15" w:rsidRDefault="008E396E" w:rsidP="006A0A15">
      <w:pPr>
        <w:spacing w:line="276" w:lineRule="auto"/>
        <w:ind w:left="609" w:right="69"/>
        <w:jc w:val="center"/>
        <w:rPr>
          <w:b/>
          <w:sz w:val="24"/>
          <w:szCs w:val="24"/>
        </w:rPr>
      </w:pPr>
      <w:r w:rsidRPr="006A0A15">
        <w:rPr>
          <w:b/>
          <w:sz w:val="24"/>
          <w:szCs w:val="24"/>
        </w:rPr>
        <w:t>в</w:t>
      </w:r>
      <w:r w:rsidRPr="006A0A15">
        <w:rPr>
          <w:b/>
          <w:spacing w:val="-9"/>
          <w:sz w:val="24"/>
          <w:szCs w:val="24"/>
        </w:rPr>
        <w:t xml:space="preserve"> </w:t>
      </w:r>
      <w:r w:rsidRPr="006A0A15">
        <w:rPr>
          <w:b/>
          <w:sz w:val="24"/>
          <w:szCs w:val="24"/>
        </w:rPr>
        <w:t>образовательном</w:t>
      </w:r>
      <w:r w:rsidRPr="006A0A15">
        <w:rPr>
          <w:b/>
          <w:spacing w:val="-9"/>
          <w:sz w:val="24"/>
          <w:szCs w:val="24"/>
        </w:rPr>
        <w:t xml:space="preserve"> </w:t>
      </w:r>
      <w:r w:rsidRPr="006A0A15">
        <w:rPr>
          <w:b/>
          <w:spacing w:val="-2"/>
          <w:sz w:val="24"/>
          <w:szCs w:val="24"/>
        </w:rPr>
        <w:t>учреждении</w:t>
      </w:r>
    </w:p>
    <w:p w:rsidR="00701437" w:rsidRPr="006A0A15" w:rsidRDefault="00701437" w:rsidP="006A0A15">
      <w:pPr>
        <w:pStyle w:val="a3"/>
        <w:spacing w:before="228" w:line="276" w:lineRule="auto"/>
        <w:ind w:left="0"/>
        <w:jc w:val="center"/>
        <w:rPr>
          <w:b/>
        </w:rPr>
      </w:pPr>
    </w:p>
    <w:p w:rsidR="00701437" w:rsidRPr="006A0A15" w:rsidRDefault="008E396E" w:rsidP="006A0A15">
      <w:pPr>
        <w:pStyle w:val="1"/>
        <w:numPr>
          <w:ilvl w:val="0"/>
          <w:numId w:val="1"/>
        </w:numPr>
        <w:tabs>
          <w:tab w:val="left" w:pos="393"/>
        </w:tabs>
        <w:spacing w:line="276" w:lineRule="auto"/>
        <w:jc w:val="both"/>
      </w:pPr>
      <w:r w:rsidRPr="006A0A15">
        <w:t xml:space="preserve">Общие </w:t>
      </w:r>
      <w:r w:rsidRPr="006A0A15">
        <w:rPr>
          <w:spacing w:val="-2"/>
        </w:rPr>
        <w:t>положения</w:t>
      </w:r>
    </w:p>
    <w:p w:rsidR="00701437" w:rsidRPr="00F120A8" w:rsidRDefault="008E396E" w:rsidP="00393DD2">
      <w:pPr>
        <w:pStyle w:val="a4"/>
        <w:numPr>
          <w:ilvl w:val="1"/>
          <w:numId w:val="1"/>
        </w:numPr>
        <w:tabs>
          <w:tab w:val="left" w:pos="707"/>
        </w:tabs>
        <w:spacing w:before="46" w:line="276" w:lineRule="auto"/>
        <w:ind w:right="168"/>
        <w:rPr>
          <w:sz w:val="24"/>
          <w:szCs w:val="24"/>
        </w:rPr>
      </w:pPr>
      <w:r w:rsidRPr="00F120A8">
        <w:rPr>
          <w:sz w:val="24"/>
          <w:szCs w:val="24"/>
        </w:rPr>
        <w:t xml:space="preserve">Настоящее Положение о Педагогическом совете разработано в соответствии с Федеральным законом № 273-ФЗ от 29.12.2012 года «Об образовании в Российской Федерации» с изменениями </w:t>
      </w:r>
      <w:r w:rsidR="006A0A15" w:rsidRPr="00F120A8">
        <w:rPr>
          <w:sz w:val="24"/>
          <w:szCs w:val="24"/>
        </w:rPr>
        <w:t>от 08.08.2024</w:t>
      </w:r>
      <w:r w:rsidRPr="00F120A8">
        <w:rPr>
          <w:sz w:val="24"/>
          <w:szCs w:val="24"/>
        </w:rPr>
        <w:t>, ФГОС начального и основного общего образования, утвержден</w:t>
      </w:r>
      <w:r w:rsidRPr="00F120A8">
        <w:rPr>
          <w:sz w:val="24"/>
          <w:szCs w:val="24"/>
        </w:rPr>
        <w:t xml:space="preserve">ных соответственно Приказами Министерства Просвещения Российской Федерации №286 и №287 от 31 мая 2021 года, </w:t>
      </w:r>
      <w:r w:rsidR="006A0A15" w:rsidRPr="00F120A8">
        <w:rPr>
          <w:sz w:val="24"/>
          <w:szCs w:val="24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образования", 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образования",</w:t>
      </w:r>
      <w:r w:rsidR="006A0A15" w:rsidRPr="006A0A15">
        <w:t xml:space="preserve"> </w:t>
      </w:r>
      <w:r w:rsidR="006A0A15" w:rsidRPr="00F120A8">
        <w:rPr>
          <w:sz w:val="24"/>
          <w:szCs w:val="24"/>
        </w:rPr>
        <w:t xml:space="preserve"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образования", </w:t>
      </w:r>
      <w:r w:rsidR="00F120A8" w:rsidRPr="00F120A8">
        <w:rPr>
          <w:sz w:val="24"/>
          <w:szCs w:val="24"/>
        </w:rPr>
        <w:t xml:space="preserve">Приказ Минпросвещения </w:t>
      </w:r>
      <w:r w:rsidR="00F120A8">
        <w:rPr>
          <w:sz w:val="24"/>
          <w:szCs w:val="24"/>
        </w:rPr>
        <w:t>от</w:t>
      </w:r>
      <w:r w:rsidR="00F120A8" w:rsidRPr="00F120A8">
        <w:rPr>
          <w:sz w:val="24"/>
          <w:szCs w:val="24"/>
        </w:rPr>
        <w:t xml:space="preserve"> 22.01.2024 № 31</w:t>
      </w:r>
      <w:r w:rsidR="00F120A8">
        <w:rPr>
          <w:sz w:val="24"/>
          <w:szCs w:val="24"/>
        </w:rPr>
        <w:t>,</w:t>
      </w:r>
      <w:r w:rsidR="00F120A8" w:rsidRPr="00F120A8">
        <w:rPr>
          <w:sz w:val="24"/>
          <w:szCs w:val="24"/>
        </w:rPr>
        <w:t xml:space="preserve"> </w:t>
      </w:r>
      <w:r w:rsidR="00F120A8" w:rsidRPr="00F120A8">
        <w:rPr>
          <w:sz w:val="24"/>
          <w:szCs w:val="24"/>
        </w:rPr>
        <w:t>от</w:t>
      </w:r>
      <w:r w:rsidR="00F120A8" w:rsidRPr="00F120A8">
        <w:rPr>
          <w:sz w:val="24"/>
          <w:szCs w:val="24"/>
        </w:rPr>
        <w:t xml:space="preserve"> 01.02.2024 № 62</w:t>
      </w:r>
      <w:r w:rsidR="00F120A8" w:rsidRPr="00F120A8">
        <w:rPr>
          <w:sz w:val="24"/>
          <w:szCs w:val="24"/>
        </w:rPr>
        <w:t>, от</w:t>
      </w:r>
      <w:r w:rsidR="00F120A8" w:rsidRPr="00F120A8">
        <w:rPr>
          <w:sz w:val="24"/>
          <w:szCs w:val="24"/>
        </w:rPr>
        <w:t xml:space="preserve"> 27.12.2023 № 1028</w:t>
      </w:r>
      <w:r w:rsidR="00F120A8" w:rsidRPr="00F120A8">
        <w:rPr>
          <w:sz w:val="24"/>
          <w:szCs w:val="24"/>
        </w:rPr>
        <w:t xml:space="preserve">,  </w:t>
      </w:r>
      <w:r w:rsidRPr="00F120A8">
        <w:rPr>
          <w:sz w:val="24"/>
          <w:szCs w:val="24"/>
        </w:rPr>
        <w:t>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</w:t>
      </w:r>
      <w:r w:rsidRPr="00F120A8">
        <w:rPr>
          <w:sz w:val="24"/>
          <w:szCs w:val="24"/>
        </w:rPr>
        <w:t xml:space="preserve">ятельность общеобразовательных </w:t>
      </w:r>
      <w:r w:rsidRPr="00F120A8">
        <w:rPr>
          <w:spacing w:val="-2"/>
          <w:sz w:val="24"/>
          <w:szCs w:val="24"/>
        </w:rPr>
        <w:t>организаций.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654"/>
        </w:tabs>
        <w:spacing w:before="22" w:line="276" w:lineRule="auto"/>
        <w:ind w:right="166" w:firstLine="0"/>
        <w:rPr>
          <w:sz w:val="24"/>
          <w:szCs w:val="24"/>
        </w:rPr>
      </w:pPr>
      <w:r w:rsidRPr="006A0A15">
        <w:rPr>
          <w:sz w:val="24"/>
          <w:szCs w:val="24"/>
        </w:rPr>
        <w:t>Данное Положение о Педагогическом совете регламентирует деятельность и права педагогических работников, входящих в Педсовет, определяет задачи, организацию и содержание работы Совета школы, а также регламентирует непосредственную деятельность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и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делопроизво</w:t>
      </w:r>
      <w:r w:rsidRPr="006A0A15">
        <w:rPr>
          <w:sz w:val="24"/>
          <w:szCs w:val="24"/>
        </w:rPr>
        <w:t>дство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Педагогического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совета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организации,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осуществляющей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 xml:space="preserve">образовательную </w:t>
      </w:r>
      <w:r w:rsidRPr="006A0A15">
        <w:rPr>
          <w:spacing w:val="-2"/>
          <w:sz w:val="24"/>
          <w:szCs w:val="24"/>
        </w:rPr>
        <w:t>деятельность.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606"/>
        </w:tabs>
        <w:spacing w:before="17" w:line="276" w:lineRule="auto"/>
        <w:ind w:right="170" w:firstLine="0"/>
        <w:rPr>
          <w:sz w:val="24"/>
          <w:szCs w:val="24"/>
        </w:rPr>
      </w:pPr>
      <w:r w:rsidRPr="006A0A15">
        <w:rPr>
          <w:sz w:val="24"/>
          <w:szCs w:val="24"/>
        </w:rPr>
        <w:t>В целях рассмотрения сложных педагогических и методических вопросов организации образовательной деятельности, изучения и распространения педагогического опыта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 xml:space="preserve">действует </w:t>
      </w:r>
      <w:r w:rsidRPr="006A0A15">
        <w:rPr>
          <w:sz w:val="24"/>
          <w:szCs w:val="24"/>
        </w:rPr>
        <w:t>Педагогический совет.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723"/>
        </w:tabs>
        <w:spacing w:before="17" w:line="276" w:lineRule="auto"/>
        <w:ind w:right="171" w:firstLine="0"/>
        <w:rPr>
          <w:sz w:val="24"/>
          <w:szCs w:val="24"/>
        </w:rPr>
      </w:pPr>
      <w:r w:rsidRPr="006A0A15">
        <w:rPr>
          <w:sz w:val="24"/>
          <w:szCs w:val="24"/>
        </w:rPr>
        <w:t>Решения Педагогического совета являются рекомендательными для коллектива организации, осуществляющей образовательную деятельность. Решения Педагогического совета, утвержденные приказом директора, являются обязательными для исполнения.</w:t>
      </w:r>
    </w:p>
    <w:p w:rsidR="00701437" w:rsidRPr="006A0A15" w:rsidRDefault="00701437" w:rsidP="006A0A15">
      <w:pPr>
        <w:pStyle w:val="a3"/>
        <w:spacing w:before="68" w:line="276" w:lineRule="auto"/>
        <w:ind w:left="0"/>
      </w:pPr>
    </w:p>
    <w:p w:rsidR="00701437" w:rsidRPr="006A0A15" w:rsidRDefault="008E396E" w:rsidP="006A0A15">
      <w:pPr>
        <w:pStyle w:val="1"/>
        <w:numPr>
          <w:ilvl w:val="0"/>
          <w:numId w:val="1"/>
        </w:numPr>
        <w:tabs>
          <w:tab w:val="left" w:pos="873"/>
        </w:tabs>
        <w:spacing w:line="276" w:lineRule="auto"/>
        <w:ind w:left="873" w:hanging="720"/>
        <w:jc w:val="both"/>
      </w:pPr>
      <w:r w:rsidRPr="006A0A15">
        <w:t>Задачи</w:t>
      </w:r>
      <w:r w:rsidRPr="006A0A15">
        <w:rPr>
          <w:spacing w:val="-6"/>
        </w:rPr>
        <w:t xml:space="preserve"> </w:t>
      </w:r>
      <w:r w:rsidRPr="006A0A15">
        <w:t>и</w:t>
      </w:r>
      <w:r w:rsidRPr="006A0A15">
        <w:rPr>
          <w:spacing w:val="-3"/>
        </w:rPr>
        <w:t xml:space="preserve"> </w:t>
      </w:r>
      <w:r w:rsidRPr="006A0A15">
        <w:t>содержание</w:t>
      </w:r>
      <w:r w:rsidRPr="006A0A15">
        <w:rPr>
          <w:spacing w:val="-6"/>
        </w:rPr>
        <w:t xml:space="preserve"> </w:t>
      </w:r>
      <w:r w:rsidRPr="006A0A15">
        <w:t>работы</w:t>
      </w:r>
      <w:r w:rsidRPr="006A0A15">
        <w:rPr>
          <w:spacing w:val="-3"/>
        </w:rPr>
        <w:t xml:space="preserve"> </w:t>
      </w:r>
      <w:r w:rsidRPr="006A0A15">
        <w:t>педагогического</w:t>
      </w:r>
      <w:r w:rsidRPr="006A0A15">
        <w:rPr>
          <w:spacing w:val="-3"/>
        </w:rPr>
        <w:t xml:space="preserve"> </w:t>
      </w:r>
      <w:r w:rsidRPr="006A0A15">
        <w:rPr>
          <w:spacing w:val="-2"/>
        </w:rPr>
        <w:t>совета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573"/>
        </w:tabs>
        <w:spacing w:line="276" w:lineRule="auto"/>
        <w:ind w:left="573" w:hanging="420"/>
        <w:rPr>
          <w:sz w:val="24"/>
          <w:szCs w:val="24"/>
        </w:rPr>
      </w:pPr>
      <w:r w:rsidRPr="006A0A15">
        <w:rPr>
          <w:sz w:val="24"/>
          <w:szCs w:val="24"/>
          <w:u w:val="single"/>
        </w:rPr>
        <w:t>Главными</w:t>
      </w:r>
      <w:r w:rsidRPr="006A0A15">
        <w:rPr>
          <w:spacing w:val="-5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задачами</w:t>
      </w:r>
      <w:r w:rsidRPr="006A0A15">
        <w:rPr>
          <w:spacing w:val="-4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педагогического</w:t>
      </w:r>
      <w:r w:rsidRPr="006A0A15">
        <w:rPr>
          <w:spacing w:val="-5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совета</w:t>
      </w:r>
      <w:r w:rsidRPr="006A0A15">
        <w:rPr>
          <w:spacing w:val="-4"/>
          <w:sz w:val="24"/>
          <w:szCs w:val="24"/>
          <w:u w:val="single"/>
        </w:rPr>
        <w:t xml:space="preserve"> </w:t>
      </w:r>
      <w:r w:rsidRPr="006A0A15">
        <w:rPr>
          <w:spacing w:val="-2"/>
          <w:sz w:val="24"/>
          <w:szCs w:val="24"/>
          <w:u w:val="single"/>
        </w:rPr>
        <w:t>являются: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1"/>
        </w:tabs>
        <w:spacing w:line="276" w:lineRule="auto"/>
        <w:ind w:left="291" w:hanging="138"/>
        <w:rPr>
          <w:sz w:val="24"/>
          <w:szCs w:val="24"/>
        </w:rPr>
      </w:pPr>
      <w:r w:rsidRPr="006A0A15">
        <w:rPr>
          <w:sz w:val="24"/>
          <w:szCs w:val="24"/>
        </w:rPr>
        <w:t>реализация</w:t>
      </w:r>
      <w:r w:rsidRPr="006A0A15">
        <w:rPr>
          <w:spacing w:val="-7"/>
          <w:sz w:val="24"/>
          <w:szCs w:val="24"/>
        </w:rPr>
        <w:t xml:space="preserve"> </w:t>
      </w:r>
      <w:r w:rsidRPr="006A0A15">
        <w:rPr>
          <w:sz w:val="24"/>
          <w:szCs w:val="24"/>
        </w:rPr>
        <w:t>государственной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политики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по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вопросам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образования;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435"/>
        </w:tabs>
        <w:spacing w:line="276" w:lineRule="auto"/>
        <w:ind w:right="169" w:firstLine="0"/>
        <w:rPr>
          <w:sz w:val="24"/>
          <w:szCs w:val="24"/>
        </w:rPr>
      </w:pPr>
      <w:r w:rsidRPr="006A0A15">
        <w:rPr>
          <w:sz w:val="24"/>
          <w:szCs w:val="24"/>
        </w:rPr>
        <w:t>активизировать деятельность педагогического коллектива на совершенствование и повышение качества образовательного процесса, удовлетворение образовательных потребностей учащихся и их родителей (законных представителей);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348"/>
        </w:tabs>
        <w:spacing w:before="60" w:line="276" w:lineRule="auto"/>
        <w:ind w:right="167" w:firstLine="0"/>
        <w:rPr>
          <w:sz w:val="24"/>
          <w:szCs w:val="24"/>
        </w:rPr>
      </w:pPr>
      <w:r w:rsidRPr="006A0A15">
        <w:rPr>
          <w:sz w:val="24"/>
          <w:szCs w:val="24"/>
        </w:rPr>
        <w:t>внедрение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в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практику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достижений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педагогической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науки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и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передового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 xml:space="preserve">педагогического </w:t>
      </w:r>
      <w:r w:rsidRPr="006A0A15">
        <w:rPr>
          <w:spacing w:val="-2"/>
          <w:sz w:val="24"/>
          <w:szCs w:val="24"/>
        </w:rPr>
        <w:t>опыта.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873"/>
        </w:tabs>
        <w:spacing w:before="1" w:line="276" w:lineRule="auto"/>
        <w:ind w:left="873" w:hanging="720"/>
        <w:rPr>
          <w:sz w:val="24"/>
          <w:szCs w:val="24"/>
        </w:rPr>
      </w:pPr>
      <w:r w:rsidRPr="006A0A15">
        <w:rPr>
          <w:sz w:val="24"/>
          <w:szCs w:val="24"/>
          <w:u w:val="single"/>
        </w:rPr>
        <w:t>К</w:t>
      </w:r>
      <w:r w:rsidRPr="006A0A15">
        <w:rPr>
          <w:spacing w:val="-4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компетенции</w:t>
      </w:r>
      <w:r w:rsidRPr="006A0A15">
        <w:rPr>
          <w:spacing w:val="-2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Педагогического</w:t>
      </w:r>
      <w:r w:rsidRPr="006A0A15">
        <w:rPr>
          <w:spacing w:val="-5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совета</w:t>
      </w:r>
      <w:r w:rsidRPr="006A0A15">
        <w:rPr>
          <w:spacing w:val="-4"/>
          <w:sz w:val="24"/>
          <w:szCs w:val="24"/>
          <w:u w:val="single"/>
        </w:rPr>
        <w:t xml:space="preserve"> </w:t>
      </w:r>
      <w:r w:rsidRPr="006A0A15">
        <w:rPr>
          <w:spacing w:val="-2"/>
          <w:sz w:val="24"/>
          <w:szCs w:val="24"/>
          <w:u w:val="single"/>
        </w:rPr>
        <w:t>относится: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406"/>
        </w:tabs>
        <w:spacing w:line="276" w:lineRule="auto"/>
        <w:ind w:right="172" w:firstLine="0"/>
        <w:rPr>
          <w:sz w:val="24"/>
          <w:szCs w:val="24"/>
        </w:rPr>
      </w:pPr>
      <w:r w:rsidRPr="006A0A15">
        <w:rPr>
          <w:sz w:val="24"/>
          <w:szCs w:val="24"/>
        </w:rPr>
        <w:t>анализ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результатов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педагогической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деятельности,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обсуждение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и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утверждение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плана (планов) работы;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308"/>
        </w:tabs>
        <w:spacing w:line="276" w:lineRule="auto"/>
        <w:ind w:right="165" w:firstLine="0"/>
        <w:rPr>
          <w:sz w:val="24"/>
          <w:szCs w:val="24"/>
        </w:rPr>
      </w:pPr>
      <w:r w:rsidRPr="006A0A15">
        <w:rPr>
          <w:sz w:val="24"/>
          <w:szCs w:val="24"/>
        </w:rPr>
        <w:t>рассмотрение к утверждению локальных нормати</w:t>
      </w:r>
      <w:r w:rsidRPr="006A0A15">
        <w:rPr>
          <w:sz w:val="24"/>
          <w:szCs w:val="24"/>
        </w:rPr>
        <w:t xml:space="preserve">вных актов, образовательных программ и </w:t>
      </w:r>
      <w:r w:rsidRPr="006A0A15">
        <w:rPr>
          <w:sz w:val="24"/>
          <w:szCs w:val="24"/>
        </w:rPr>
        <w:lastRenderedPageBreak/>
        <w:t>учебных планов,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реализуемых школой;</w:t>
      </w:r>
    </w:p>
    <w:p w:rsidR="00701437" w:rsidRPr="006A0A15" w:rsidRDefault="008E396E" w:rsidP="006A0A15">
      <w:pPr>
        <w:pStyle w:val="a3"/>
        <w:spacing w:before="2" w:line="276" w:lineRule="auto"/>
      </w:pPr>
      <w:r w:rsidRPr="006A0A15">
        <w:t>-разработка</w:t>
      </w:r>
      <w:r w:rsidRPr="006A0A15">
        <w:rPr>
          <w:spacing w:val="40"/>
        </w:rPr>
        <w:t xml:space="preserve"> </w:t>
      </w:r>
      <w:r w:rsidRPr="006A0A15">
        <w:t>системы</w:t>
      </w:r>
      <w:r w:rsidRPr="006A0A15">
        <w:rPr>
          <w:spacing w:val="40"/>
        </w:rPr>
        <w:t xml:space="preserve"> </w:t>
      </w:r>
      <w:r w:rsidRPr="006A0A15">
        <w:t>организационно-методического</w:t>
      </w:r>
      <w:r w:rsidRPr="006A0A15">
        <w:rPr>
          <w:spacing w:val="40"/>
        </w:rPr>
        <w:t xml:space="preserve"> </w:t>
      </w:r>
      <w:r w:rsidRPr="006A0A15">
        <w:t>сопровождения</w:t>
      </w:r>
      <w:r w:rsidRPr="006A0A15">
        <w:rPr>
          <w:spacing w:val="40"/>
        </w:rPr>
        <w:t xml:space="preserve"> </w:t>
      </w:r>
      <w:r w:rsidRPr="006A0A15">
        <w:t>процесса</w:t>
      </w:r>
      <w:r w:rsidRPr="006A0A15">
        <w:rPr>
          <w:spacing w:val="40"/>
        </w:rPr>
        <w:t xml:space="preserve"> </w:t>
      </w:r>
      <w:r w:rsidRPr="006A0A15">
        <w:t>реализации основной общеобразовательной программы;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1"/>
        </w:tabs>
        <w:spacing w:before="1" w:line="276" w:lineRule="auto"/>
        <w:ind w:left="291" w:hanging="138"/>
        <w:rPr>
          <w:sz w:val="24"/>
          <w:szCs w:val="24"/>
        </w:rPr>
      </w:pPr>
      <w:r w:rsidRPr="006A0A15">
        <w:rPr>
          <w:sz w:val="24"/>
          <w:szCs w:val="24"/>
        </w:rPr>
        <w:t>определение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порядка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и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форм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промежуточной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аттестации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для</w:t>
      </w:r>
      <w:r w:rsidRPr="006A0A15">
        <w:rPr>
          <w:spacing w:val="-2"/>
          <w:sz w:val="24"/>
          <w:szCs w:val="24"/>
        </w:rPr>
        <w:t xml:space="preserve"> обучающихся;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1"/>
        </w:tabs>
        <w:spacing w:line="276" w:lineRule="auto"/>
        <w:ind w:left="291" w:hanging="138"/>
        <w:rPr>
          <w:sz w:val="24"/>
          <w:szCs w:val="24"/>
        </w:rPr>
      </w:pPr>
      <w:r w:rsidRPr="006A0A15">
        <w:rPr>
          <w:sz w:val="24"/>
          <w:szCs w:val="24"/>
        </w:rPr>
        <w:t>согласование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решения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о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допуске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обучающихся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9,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11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классов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к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итоговой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аттестации;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432"/>
        </w:tabs>
        <w:spacing w:line="276" w:lineRule="auto"/>
        <w:ind w:right="162" w:firstLine="0"/>
        <w:rPr>
          <w:sz w:val="24"/>
          <w:szCs w:val="24"/>
        </w:rPr>
      </w:pPr>
      <w:r w:rsidRPr="006A0A15">
        <w:rPr>
          <w:sz w:val="24"/>
          <w:szCs w:val="24"/>
        </w:rPr>
        <w:t>согласование решения о переводе обучающихся по образовательным программам начального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общего,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основного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общего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и среднего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общего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образования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в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следующий класс,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 xml:space="preserve">об </w:t>
      </w:r>
      <w:r w:rsidRPr="006A0A15">
        <w:rPr>
          <w:sz w:val="24"/>
          <w:szCs w:val="24"/>
        </w:rPr>
        <w:t>оставлении их на повторное обучение или об условном переводе в следующий класс обучающихся, имеющих академическую задолж</w:t>
      </w:r>
      <w:r w:rsidR="00F120A8">
        <w:rPr>
          <w:sz w:val="24"/>
          <w:szCs w:val="24"/>
        </w:rPr>
        <w:t>енность</w:t>
      </w:r>
      <w:r w:rsidRPr="006A0A15">
        <w:rPr>
          <w:sz w:val="24"/>
          <w:szCs w:val="24"/>
        </w:rPr>
        <w:t>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401"/>
        </w:tabs>
        <w:spacing w:before="1" w:line="276" w:lineRule="auto"/>
        <w:ind w:right="170" w:firstLine="0"/>
        <w:rPr>
          <w:sz w:val="24"/>
          <w:szCs w:val="24"/>
        </w:rPr>
      </w:pPr>
      <w:r w:rsidRPr="006A0A15">
        <w:rPr>
          <w:sz w:val="24"/>
          <w:szCs w:val="24"/>
        </w:rPr>
        <w:t xml:space="preserve">рассмотрение итогов учебного года, результатов промежуточной и государственной </w:t>
      </w:r>
      <w:r w:rsidRPr="006A0A15">
        <w:rPr>
          <w:spacing w:val="-2"/>
          <w:sz w:val="24"/>
          <w:szCs w:val="24"/>
        </w:rPr>
        <w:t>аттестации;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363"/>
        </w:tabs>
        <w:spacing w:line="276" w:lineRule="auto"/>
        <w:ind w:right="167" w:firstLine="0"/>
        <w:rPr>
          <w:sz w:val="24"/>
          <w:szCs w:val="24"/>
        </w:rPr>
      </w:pPr>
      <w:r w:rsidRPr="006A0A15">
        <w:rPr>
          <w:sz w:val="24"/>
          <w:szCs w:val="24"/>
        </w:rPr>
        <w:t>согласование решения о награждении обучающихся за успехи в обучении грамотами, похвальными листами или медалями;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420"/>
        </w:tabs>
        <w:spacing w:line="276" w:lineRule="auto"/>
        <w:ind w:right="172" w:firstLine="0"/>
        <w:rPr>
          <w:sz w:val="24"/>
          <w:szCs w:val="24"/>
        </w:rPr>
      </w:pPr>
      <w:r w:rsidRPr="006A0A15">
        <w:rPr>
          <w:sz w:val="24"/>
          <w:szCs w:val="24"/>
        </w:rPr>
        <w:t>согласование решения об отчислении обучающихся из школы, когда иные меры педагогического и дисциплинарного воздействия исчерпаны;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413"/>
        </w:tabs>
        <w:spacing w:line="276" w:lineRule="auto"/>
        <w:ind w:right="169" w:firstLine="0"/>
        <w:rPr>
          <w:sz w:val="24"/>
          <w:szCs w:val="24"/>
        </w:rPr>
      </w:pPr>
      <w:r w:rsidRPr="006A0A15">
        <w:rPr>
          <w:sz w:val="24"/>
          <w:szCs w:val="24"/>
        </w:rPr>
        <w:t>отбор образов</w:t>
      </w:r>
      <w:r w:rsidRPr="006A0A15">
        <w:rPr>
          <w:sz w:val="24"/>
          <w:szCs w:val="24"/>
        </w:rPr>
        <w:t xml:space="preserve">ательных методик, технологий для использования в образовательном </w:t>
      </w:r>
      <w:r w:rsidRPr="006A0A15">
        <w:rPr>
          <w:spacing w:val="-2"/>
          <w:sz w:val="24"/>
          <w:szCs w:val="24"/>
        </w:rPr>
        <w:t>процессе;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500"/>
        </w:tabs>
        <w:spacing w:line="276" w:lineRule="auto"/>
        <w:ind w:right="170" w:firstLine="0"/>
        <w:rPr>
          <w:sz w:val="24"/>
          <w:szCs w:val="24"/>
        </w:rPr>
      </w:pPr>
      <w:r w:rsidRPr="006A0A15">
        <w:rPr>
          <w:sz w:val="24"/>
          <w:szCs w:val="24"/>
        </w:rPr>
        <w:t>рассмотрение вопросов организации внеурочной деятельности, дополнительных образовательных услуг;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444"/>
        </w:tabs>
        <w:spacing w:before="1" w:line="276" w:lineRule="auto"/>
        <w:ind w:right="171" w:firstLine="0"/>
        <w:rPr>
          <w:sz w:val="24"/>
          <w:szCs w:val="24"/>
        </w:rPr>
      </w:pPr>
      <w:r w:rsidRPr="006A0A15">
        <w:rPr>
          <w:sz w:val="24"/>
          <w:szCs w:val="24"/>
        </w:rPr>
        <w:t>обобщение, распространение, внедрение передового педагогического опыта среди педагог</w:t>
      </w:r>
      <w:r w:rsidRPr="006A0A15">
        <w:rPr>
          <w:sz w:val="24"/>
          <w:szCs w:val="24"/>
        </w:rPr>
        <w:t>ических работников школы;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404"/>
        </w:tabs>
        <w:spacing w:line="276" w:lineRule="auto"/>
        <w:ind w:right="171" w:firstLine="0"/>
        <w:rPr>
          <w:sz w:val="24"/>
          <w:szCs w:val="24"/>
        </w:rPr>
      </w:pPr>
      <w:r w:rsidRPr="006A0A15">
        <w:rPr>
          <w:sz w:val="24"/>
          <w:szCs w:val="24"/>
        </w:rPr>
        <w:t xml:space="preserve">организация изучения и обсуждения нормативных правовых документов в области </w:t>
      </w:r>
      <w:r w:rsidRPr="006A0A15">
        <w:rPr>
          <w:spacing w:val="-2"/>
          <w:sz w:val="24"/>
          <w:szCs w:val="24"/>
        </w:rPr>
        <w:t>образования;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1"/>
        </w:tabs>
        <w:spacing w:line="276" w:lineRule="auto"/>
        <w:ind w:left="291" w:hanging="138"/>
        <w:rPr>
          <w:sz w:val="24"/>
          <w:szCs w:val="24"/>
        </w:rPr>
      </w:pPr>
      <w:r w:rsidRPr="006A0A15">
        <w:rPr>
          <w:sz w:val="24"/>
          <w:szCs w:val="24"/>
        </w:rPr>
        <w:t>принятие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решения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о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награждении,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поощрении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педагогических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работников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школы;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516"/>
        </w:tabs>
        <w:spacing w:line="276" w:lineRule="auto"/>
        <w:ind w:right="171" w:firstLine="0"/>
        <w:rPr>
          <w:sz w:val="24"/>
          <w:szCs w:val="24"/>
        </w:rPr>
      </w:pPr>
      <w:r w:rsidRPr="006A0A15">
        <w:rPr>
          <w:sz w:val="24"/>
          <w:szCs w:val="24"/>
        </w:rPr>
        <w:t>рассмотрение вопросов повышения квалификации, переподготовки, аттестации педагогических кадров;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1"/>
        </w:tabs>
        <w:spacing w:line="276" w:lineRule="auto"/>
        <w:ind w:left="291" w:hanging="138"/>
        <w:rPr>
          <w:sz w:val="24"/>
          <w:szCs w:val="24"/>
        </w:rPr>
      </w:pPr>
      <w:r w:rsidRPr="006A0A15">
        <w:rPr>
          <w:sz w:val="24"/>
          <w:szCs w:val="24"/>
        </w:rPr>
        <w:t>заслушивание</w:t>
      </w:r>
      <w:r w:rsidRPr="006A0A15">
        <w:rPr>
          <w:spacing w:val="-7"/>
          <w:sz w:val="24"/>
          <w:szCs w:val="24"/>
        </w:rPr>
        <w:t xml:space="preserve"> </w:t>
      </w:r>
      <w:r w:rsidRPr="006A0A15">
        <w:rPr>
          <w:sz w:val="24"/>
          <w:szCs w:val="24"/>
        </w:rPr>
        <w:t>информации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и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отчетов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членов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Педагогического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совета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школы;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8"/>
        </w:tabs>
        <w:spacing w:line="276" w:lineRule="auto"/>
        <w:ind w:right="165" w:firstLine="0"/>
        <w:rPr>
          <w:sz w:val="24"/>
          <w:szCs w:val="24"/>
        </w:rPr>
      </w:pPr>
      <w:r w:rsidRPr="006A0A15">
        <w:rPr>
          <w:sz w:val="24"/>
          <w:szCs w:val="24"/>
        </w:rPr>
        <w:t>заслушивание докладов представителей организаций и учреждений, взаимодействующих со школо</w:t>
      </w:r>
      <w:r w:rsidRPr="006A0A15">
        <w:rPr>
          <w:sz w:val="24"/>
          <w:szCs w:val="24"/>
        </w:rPr>
        <w:t>й по вопросам образования и оздоровления обучающихся, в т.ч. о проверке состояния образовательного процесса, соблюдения санитарно-гигиенического режима, об охране труда и здоровья;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8"/>
        </w:tabs>
        <w:spacing w:line="276" w:lineRule="auto"/>
        <w:ind w:right="165" w:firstLine="0"/>
        <w:rPr>
          <w:sz w:val="24"/>
          <w:szCs w:val="24"/>
        </w:rPr>
      </w:pPr>
      <w:r w:rsidRPr="006A0A15">
        <w:rPr>
          <w:sz w:val="24"/>
          <w:szCs w:val="24"/>
        </w:rPr>
        <w:t>организация взаимодействия с другими коллегиальными органами управления шко</w:t>
      </w:r>
      <w:r w:rsidRPr="006A0A15">
        <w:rPr>
          <w:sz w:val="24"/>
          <w:szCs w:val="24"/>
        </w:rPr>
        <w:t>лы через участие представителей Педагогического совета, внесение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предложений и дополнений по рассматриваемым вопросам;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1"/>
        </w:tabs>
        <w:spacing w:line="276" w:lineRule="auto"/>
        <w:ind w:left="291" w:hanging="138"/>
        <w:rPr>
          <w:sz w:val="24"/>
          <w:szCs w:val="24"/>
        </w:rPr>
      </w:pPr>
      <w:r w:rsidRPr="006A0A15">
        <w:rPr>
          <w:sz w:val="24"/>
          <w:szCs w:val="24"/>
        </w:rPr>
        <w:t>контроль</w:t>
      </w:r>
      <w:r w:rsidRPr="006A0A15">
        <w:rPr>
          <w:spacing w:val="-7"/>
          <w:sz w:val="24"/>
          <w:szCs w:val="24"/>
        </w:rPr>
        <w:t xml:space="preserve"> </w:t>
      </w:r>
      <w:r w:rsidRPr="006A0A15">
        <w:rPr>
          <w:sz w:val="24"/>
          <w:szCs w:val="24"/>
        </w:rPr>
        <w:t>выполнения</w:t>
      </w:r>
      <w:r w:rsidRPr="006A0A15">
        <w:rPr>
          <w:spacing w:val="-6"/>
          <w:sz w:val="24"/>
          <w:szCs w:val="24"/>
        </w:rPr>
        <w:t xml:space="preserve"> </w:t>
      </w:r>
      <w:r w:rsidRPr="006A0A15">
        <w:rPr>
          <w:sz w:val="24"/>
          <w:szCs w:val="24"/>
        </w:rPr>
        <w:t>ранее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принятых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решений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Педагогического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совета;</w:t>
      </w:r>
    </w:p>
    <w:p w:rsidR="00701437" w:rsidRPr="006A0A15" w:rsidRDefault="008E396E" w:rsidP="006A0A15">
      <w:pPr>
        <w:pStyle w:val="a3"/>
        <w:spacing w:before="1" w:line="276" w:lineRule="auto"/>
        <w:ind w:right="172"/>
      </w:pPr>
      <w:r w:rsidRPr="006A0A15">
        <w:t>Решение иных вопросов деятельности школы, отнесенных законодательством Российской Федерации и нормативными актами к компетенции Педагогического совета.</w:t>
      </w:r>
    </w:p>
    <w:p w:rsidR="00701437" w:rsidRPr="006A0A15" w:rsidRDefault="00701437" w:rsidP="006A0A15">
      <w:pPr>
        <w:pStyle w:val="a3"/>
        <w:spacing w:before="52" w:line="276" w:lineRule="auto"/>
        <w:ind w:left="0"/>
      </w:pPr>
    </w:p>
    <w:p w:rsidR="00701437" w:rsidRPr="006A0A15" w:rsidRDefault="008E396E" w:rsidP="006A0A15">
      <w:pPr>
        <w:pStyle w:val="1"/>
        <w:numPr>
          <w:ilvl w:val="0"/>
          <w:numId w:val="1"/>
        </w:numPr>
        <w:tabs>
          <w:tab w:val="left" w:pos="1012"/>
        </w:tabs>
        <w:spacing w:line="276" w:lineRule="auto"/>
        <w:ind w:left="1012"/>
        <w:jc w:val="both"/>
      </w:pPr>
      <w:r w:rsidRPr="006A0A15">
        <w:t>Состав</w:t>
      </w:r>
      <w:r w:rsidRPr="006A0A15">
        <w:rPr>
          <w:spacing w:val="-7"/>
        </w:rPr>
        <w:t xml:space="preserve"> </w:t>
      </w:r>
      <w:r w:rsidRPr="006A0A15">
        <w:t>и</w:t>
      </w:r>
      <w:r w:rsidRPr="006A0A15">
        <w:rPr>
          <w:spacing w:val="-4"/>
        </w:rPr>
        <w:t xml:space="preserve"> </w:t>
      </w:r>
      <w:r w:rsidRPr="006A0A15">
        <w:t>организация</w:t>
      </w:r>
      <w:r w:rsidRPr="006A0A15">
        <w:rPr>
          <w:spacing w:val="-5"/>
        </w:rPr>
        <w:t xml:space="preserve"> </w:t>
      </w:r>
      <w:r w:rsidRPr="006A0A15">
        <w:t>работы</w:t>
      </w:r>
      <w:r w:rsidRPr="006A0A15">
        <w:rPr>
          <w:spacing w:val="-4"/>
        </w:rPr>
        <w:t xml:space="preserve"> </w:t>
      </w:r>
      <w:r w:rsidRPr="006A0A15">
        <w:t>педагогического</w:t>
      </w:r>
      <w:r w:rsidRPr="006A0A15">
        <w:rPr>
          <w:spacing w:val="-4"/>
        </w:rPr>
        <w:t xml:space="preserve"> </w:t>
      </w:r>
      <w:r w:rsidRPr="006A0A15">
        <w:rPr>
          <w:spacing w:val="-2"/>
        </w:rPr>
        <w:t>совета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277"/>
        </w:tabs>
        <w:spacing w:before="46" w:line="276" w:lineRule="auto"/>
        <w:ind w:left="203" w:right="169" w:firstLine="559"/>
        <w:rPr>
          <w:sz w:val="24"/>
          <w:szCs w:val="24"/>
        </w:rPr>
      </w:pPr>
      <w:r w:rsidRPr="006A0A15">
        <w:rPr>
          <w:sz w:val="24"/>
          <w:szCs w:val="24"/>
        </w:rPr>
        <w:t>В Педагогический совет входят все педагогические раб</w:t>
      </w:r>
      <w:r w:rsidRPr="006A0A15">
        <w:rPr>
          <w:sz w:val="24"/>
          <w:szCs w:val="24"/>
        </w:rPr>
        <w:t>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</w:t>
      </w:r>
      <w:r w:rsidRPr="006A0A15">
        <w:rPr>
          <w:sz w:val="24"/>
          <w:szCs w:val="24"/>
        </w:rPr>
        <w:t>ельность: директор,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все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его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заместители.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Граждане,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выполняющие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педагогическую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деятельность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на</w:t>
      </w:r>
    </w:p>
    <w:p w:rsidR="00701437" w:rsidRPr="006A0A15" w:rsidRDefault="008E396E" w:rsidP="006A0A15">
      <w:pPr>
        <w:pStyle w:val="a3"/>
        <w:spacing w:before="60" w:line="276" w:lineRule="auto"/>
        <w:ind w:left="203" w:right="168"/>
      </w:pPr>
      <w:r w:rsidRPr="006A0A15">
        <w:lastRenderedPageBreak/>
        <w:t>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182"/>
        </w:tabs>
        <w:spacing w:before="15" w:line="276" w:lineRule="auto"/>
        <w:ind w:left="1182" w:hanging="420"/>
        <w:rPr>
          <w:sz w:val="24"/>
          <w:szCs w:val="24"/>
        </w:rPr>
      </w:pPr>
      <w:r w:rsidRPr="006A0A15">
        <w:rPr>
          <w:sz w:val="24"/>
          <w:szCs w:val="24"/>
        </w:rPr>
        <w:t>Правом</w:t>
      </w:r>
      <w:r w:rsidRPr="006A0A15">
        <w:rPr>
          <w:spacing w:val="-6"/>
          <w:sz w:val="24"/>
          <w:szCs w:val="24"/>
        </w:rPr>
        <w:t xml:space="preserve"> </w:t>
      </w:r>
      <w:r w:rsidRPr="006A0A15">
        <w:rPr>
          <w:sz w:val="24"/>
          <w:szCs w:val="24"/>
        </w:rPr>
        <w:t>голоса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на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заседаниях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Педагогического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совета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обл</w:t>
      </w:r>
      <w:r w:rsidRPr="006A0A15">
        <w:rPr>
          <w:sz w:val="24"/>
          <w:szCs w:val="24"/>
        </w:rPr>
        <w:t>адают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только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его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члены.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469"/>
        </w:tabs>
        <w:spacing w:before="46" w:line="276" w:lineRule="auto"/>
        <w:ind w:left="203" w:right="168" w:firstLine="559"/>
        <w:rPr>
          <w:sz w:val="24"/>
          <w:szCs w:val="24"/>
        </w:rPr>
      </w:pPr>
      <w:r w:rsidRPr="006A0A15">
        <w:rPr>
          <w:sz w:val="24"/>
          <w:szCs w:val="24"/>
        </w:rPr>
        <w:t>Директор общеобразовательной организации, является председателем Педагогического совета с правом решающего голоса и единственным не избираемым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членом.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Председатель педагогического совета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 xml:space="preserve">организует подготовку и проведение заседания </w:t>
      </w:r>
      <w:r w:rsidRPr="006A0A15">
        <w:rPr>
          <w:sz w:val="24"/>
          <w:szCs w:val="24"/>
        </w:rPr>
        <w:t>Педагогического совета, а также информирует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о предстоящем заседании не менее чем за 10 дней до его проведения.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184"/>
        </w:tabs>
        <w:spacing w:before="16" w:line="276" w:lineRule="auto"/>
        <w:ind w:left="203" w:right="173" w:firstLine="559"/>
        <w:rPr>
          <w:sz w:val="24"/>
          <w:szCs w:val="24"/>
        </w:rPr>
      </w:pPr>
      <w:r w:rsidRPr="006A0A15">
        <w:rPr>
          <w:sz w:val="24"/>
          <w:szCs w:val="24"/>
        </w:rPr>
        <w:t>Для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ведения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протокола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заседаний Педагогического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совета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из его членов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 xml:space="preserve">избирается </w:t>
      </w:r>
      <w:r w:rsidRPr="006A0A15">
        <w:rPr>
          <w:spacing w:val="-2"/>
          <w:sz w:val="24"/>
          <w:szCs w:val="24"/>
        </w:rPr>
        <w:t>секретарь.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239"/>
        </w:tabs>
        <w:spacing w:before="17" w:line="276" w:lineRule="auto"/>
        <w:ind w:left="203" w:right="171" w:firstLine="559"/>
        <w:rPr>
          <w:sz w:val="24"/>
          <w:szCs w:val="24"/>
        </w:rPr>
      </w:pPr>
      <w:r w:rsidRPr="006A0A15">
        <w:rPr>
          <w:sz w:val="24"/>
          <w:szCs w:val="24"/>
        </w:rPr>
        <w:t>Заседания Педагогического совета проводятся в соответс</w:t>
      </w:r>
      <w:r w:rsidRPr="006A0A15">
        <w:rPr>
          <w:sz w:val="24"/>
          <w:szCs w:val="24"/>
        </w:rPr>
        <w:t>твии с планом работы образовательной организации на текущий учебный год, а также во внеочередном порядке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для решения неотложных вопросов осуществления образовательной деятельности, но не реже 1 раза в 4 месяца.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222"/>
        </w:tabs>
        <w:spacing w:before="18" w:line="276" w:lineRule="auto"/>
        <w:ind w:left="203" w:right="163" w:firstLine="559"/>
        <w:rPr>
          <w:sz w:val="24"/>
          <w:szCs w:val="24"/>
        </w:rPr>
      </w:pPr>
      <w:r w:rsidRPr="006A0A15">
        <w:rPr>
          <w:sz w:val="24"/>
          <w:szCs w:val="24"/>
        </w:rPr>
        <w:t>Педагогический совет считается собранным, есл</w:t>
      </w:r>
      <w:r w:rsidRPr="006A0A15">
        <w:rPr>
          <w:sz w:val="24"/>
          <w:szCs w:val="24"/>
        </w:rPr>
        <w:t>и на заседании присутствуют не менее чем две трети состава педагогических работников, включая председателя.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188"/>
        </w:tabs>
        <w:spacing w:before="14" w:line="276" w:lineRule="auto"/>
        <w:ind w:left="203" w:right="171" w:firstLine="559"/>
        <w:rPr>
          <w:sz w:val="24"/>
          <w:szCs w:val="24"/>
        </w:rPr>
      </w:pPr>
      <w:r w:rsidRPr="006A0A15">
        <w:rPr>
          <w:sz w:val="24"/>
          <w:szCs w:val="24"/>
        </w:rPr>
        <w:t>Педагогический совет работает по плану, являющемуся составной частью годового плана работы школы.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203"/>
          <w:tab w:val="left" w:pos="576"/>
        </w:tabs>
        <w:spacing w:before="16" w:line="276" w:lineRule="auto"/>
        <w:ind w:left="203" w:right="165" w:hanging="51"/>
        <w:rPr>
          <w:sz w:val="24"/>
          <w:szCs w:val="24"/>
        </w:rPr>
      </w:pPr>
      <w:r w:rsidRPr="006A0A15">
        <w:rPr>
          <w:sz w:val="24"/>
          <w:szCs w:val="24"/>
        </w:rPr>
        <w:t>В необходимых случаях на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заседание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педагогического совета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обучающихся, представители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юридических лиц, финансирующих данную организацию и др.</w:t>
      </w:r>
      <w:r w:rsidRPr="006A0A15">
        <w:rPr>
          <w:sz w:val="24"/>
          <w:szCs w:val="24"/>
        </w:rPr>
        <w:t xml:space="preserve">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186"/>
        </w:tabs>
        <w:spacing w:before="17" w:line="276" w:lineRule="auto"/>
        <w:ind w:left="203" w:right="164" w:firstLine="559"/>
        <w:rPr>
          <w:sz w:val="24"/>
          <w:szCs w:val="24"/>
        </w:rPr>
      </w:pPr>
      <w:r w:rsidRPr="006A0A15">
        <w:rPr>
          <w:sz w:val="24"/>
          <w:szCs w:val="24"/>
        </w:rPr>
        <w:t>Решения педагогического совета принимаются большинством голосов при наличии на</w:t>
      </w:r>
      <w:r w:rsidRPr="006A0A15">
        <w:rPr>
          <w:sz w:val="24"/>
          <w:szCs w:val="24"/>
        </w:rPr>
        <w:t xml:space="preserve"> заседании не менее двух третей его членов. При равном количестве голосов решающим является голос председателя педагогического совета.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457"/>
        </w:tabs>
        <w:spacing w:before="17" w:line="276" w:lineRule="auto"/>
        <w:ind w:left="203" w:right="168" w:firstLine="559"/>
        <w:rPr>
          <w:sz w:val="24"/>
          <w:szCs w:val="24"/>
        </w:rPr>
      </w:pPr>
      <w:r w:rsidRPr="006A0A15">
        <w:rPr>
          <w:sz w:val="24"/>
          <w:szCs w:val="24"/>
        </w:rPr>
        <w:t>Организацию выполнения решений педагогического совета осуществляет директор школы и ответственные лица, указанные в решен</w:t>
      </w:r>
      <w:r w:rsidRPr="006A0A15">
        <w:rPr>
          <w:sz w:val="24"/>
          <w:szCs w:val="24"/>
        </w:rPr>
        <w:t>ии. Информация о выполнении решений доводится до членов педагогического совета на последующих его заседаниях.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404"/>
        </w:tabs>
        <w:spacing w:before="18" w:line="276" w:lineRule="auto"/>
        <w:ind w:left="203" w:right="165" w:firstLine="559"/>
        <w:rPr>
          <w:sz w:val="24"/>
          <w:szCs w:val="24"/>
        </w:rPr>
      </w:pPr>
      <w:r w:rsidRPr="006A0A15">
        <w:rPr>
          <w:sz w:val="24"/>
          <w:szCs w:val="24"/>
        </w:rPr>
        <w:t xml:space="preserve">Отдельные вопросы (результаты текущего контроля успеваемости, вопросы промежуточной аттестации и перевода обучающихся в следующий класс, принятия </w:t>
      </w:r>
      <w:r w:rsidRPr="006A0A15">
        <w:rPr>
          <w:sz w:val="24"/>
          <w:szCs w:val="24"/>
        </w:rPr>
        <w:t>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</w:t>
      </w:r>
      <w:r w:rsidRPr="006A0A15">
        <w:rPr>
          <w:sz w:val="24"/>
          <w:szCs w:val="24"/>
        </w:rPr>
        <w:t>гогического совета школы, заместитель директора школы по учебно-воспитательной работе, педагогические работники, непосредственно связанные с обсуждаемыми вопросами (т. н. «малый педагогический совет»).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366"/>
        </w:tabs>
        <w:spacing w:before="19" w:line="276" w:lineRule="auto"/>
        <w:ind w:left="203" w:right="166" w:firstLine="559"/>
        <w:rPr>
          <w:sz w:val="24"/>
          <w:szCs w:val="24"/>
        </w:rPr>
      </w:pPr>
      <w:r w:rsidRPr="006A0A15">
        <w:rPr>
          <w:sz w:val="24"/>
          <w:szCs w:val="24"/>
        </w:rPr>
        <w:t>Руководитель организации, осуществляющей образовательн</w:t>
      </w:r>
      <w:r w:rsidRPr="006A0A15">
        <w:rPr>
          <w:sz w:val="24"/>
          <w:szCs w:val="24"/>
        </w:rPr>
        <w:t>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</w:t>
      </w:r>
      <w:r w:rsidRPr="006A0A15">
        <w:rPr>
          <w:sz w:val="24"/>
          <w:szCs w:val="24"/>
        </w:rPr>
        <w:t xml:space="preserve">иться с мотивированным мнением большинства членов Педагогического совета и вынести </w:t>
      </w:r>
      <w:r w:rsidRPr="006A0A15">
        <w:rPr>
          <w:sz w:val="24"/>
          <w:szCs w:val="24"/>
        </w:rPr>
        <w:lastRenderedPageBreak/>
        <w:t>окончательное решение по спорному вопросу.</w:t>
      </w:r>
    </w:p>
    <w:p w:rsidR="00701437" w:rsidRPr="006A0A15" w:rsidRDefault="008E396E" w:rsidP="006A0A15">
      <w:pPr>
        <w:pStyle w:val="1"/>
        <w:numPr>
          <w:ilvl w:val="0"/>
          <w:numId w:val="1"/>
        </w:numPr>
        <w:tabs>
          <w:tab w:val="left" w:pos="1012"/>
        </w:tabs>
        <w:spacing w:before="70" w:line="276" w:lineRule="auto"/>
        <w:ind w:left="1012"/>
        <w:jc w:val="both"/>
      </w:pPr>
      <w:r w:rsidRPr="006A0A15">
        <w:t>Деятельность</w:t>
      </w:r>
      <w:r w:rsidRPr="006A0A15">
        <w:rPr>
          <w:spacing w:val="-9"/>
        </w:rPr>
        <w:t xml:space="preserve"> </w:t>
      </w:r>
      <w:r w:rsidRPr="006A0A15">
        <w:t>педагогического</w:t>
      </w:r>
      <w:r w:rsidRPr="006A0A15">
        <w:rPr>
          <w:spacing w:val="-6"/>
        </w:rPr>
        <w:t xml:space="preserve"> </w:t>
      </w:r>
      <w:r w:rsidRPr="006A0A15">
        <w:rPr>
          <w:spacing w:val="-2"/>
        </w:rPr>
        <w:t>совета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304"/>
        </w:tabs>
        <w:spacing w:before="45" w:line="276" w:lineRule="auto"/>
        <w:ind w:left="203" w:right="165" w:firstLine="559"/>
        <w:rPr>
          <w:sz w:val="24"/>
          <w:szCs w:val="24"/>
        </w:rPr>
      </w:pPr>
      <w:r w:rsidRPr="006A0A15">
        <w:rPr>
          <w:sz w:val="24"/>
          <w:szCs w:val="24"/>
        </w:rPr>
        <w:t>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395"/>
        </w:tabs>
        <w:spacing w:before="15" w:line="276" w:lineRule="auto"/>
        <w:ind w:left="203" w:right="168" w:firstLine="559"/>
        <w:rPr>
          <w:sz w:val="24"/>
          <w:szCs w:val="24"/>
        </w:rPr>
      </w:pPr>
      <w:r w:rsidRPr="006A0A15">
        <w:rPr>
          <w:sz w:val="24"/>
          <w:szCs w:val="24"/>
        </w:rPr>
        <w:t>Определение форм и порядка проведения промежуточной аттестации обучающихся, а т</w:t>
      </w:r>
      <w:r w:rsidRPr="006A0A15">
        <w:rPr>
          <w:sz w:val="24"/>
          <w:szCs w:val="24"/>
        </w:rPr>
        <w:t>акже деятельности по предупреждению и ликвидации академической неуспеваемости обучающихся.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193"/>
        </w:tabs>
        <w:spacing w:before="17" w:line="276" w:lineRule="auto"/>
        <w:ind w:left="203" w:right="162" w:firstLine="559"/>
        <w:rPr>
          <w:sz w:val="24"/>
          <w:szCs w:val="24"/>
        </w:rPr>
      </w:pPr>
      <w:r w:rsidRPr="006A0A15">
        <w:rPr>
          <w:sz w:val="24"/>
          <w:szCs w:val="24"/>
        </w:rPr>
        <w:t xml:space="preserve">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9-го класса </w:t>
      </w:r>
      <w:r w:rsidRPr="006A0A15">
        <w:rPr>
          <w:sz w:val="24"/>
          <w:szCs w:val="24"/>
        </w:rPr>
        <w:t>к экзаменам, о проведении промежуточной и государственной (итоговой) аттестации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 xml:space="preserve">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</w:t>
      </w:r>
      <w:r w:rsidRPr="006A0A15">
        <w:rPr>
          <w:sz w:val="24"/>
          <w:szCs w:val="24"/>
        </w:rPr>
        <w:t xml:space="preserve">награждении обучающихся за успехи в обучении грамотами, похвальными </w:t>
      </w:r>
      <w:r w:rsidRPr="006A0A15">
        <w:rPr>
          <w:spacing w:val="-2"/>
          <w:sz w:val="24"/>
          <w:szCs w:val="24"/>
        </w:rPr>
        <w:t>листами.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280"/>
        </w:tabs>
        <w:spacing w:before="19" w:line="276" w:lineRule="auto"/>
        <w:ind w:left="203" w:right="171" w:firstLine="559"/>
        <w:rPr>
          <w:sz w:val="24"/>
          <w:szCs w:val="24"/>
        </w:rPr>
      </w:pPr>
      <w:r w:rsidRPr="006A0A15">
        <w:rPr>
          <w:sz w:val="24"/>
          <w:szCs w:val="24"/>
        </w:rPr>
        <w:t>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</w:t>
      </w:r>
      <w:r w:rsidRPr="006A0A15">
        <w:rPr>
          <w:sz w:val="24"/>
          <w:szCs w:val="24"/>
        </w:rPr>
        <w:t>опроса.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241"/>
        </w:tabs>
        <w:spacing w:before="17" w:line="276" w:lineRule="auto"/>
        <w:ind w:left="203" w:right="171" w:firstLine="559"/>
        <w:rPr>
          <w:sz w:val="24"/>
          <w:szCs w:val="24"/>
        </w:rPr>
      </w:pPr>
      <w:r w:rsidRPr="006A0A15">
        <w:rPr>
          <w:sz w:val="24"/>
          <w:szCs w:val="24"/>
        </w:rPr>
        <w:t xml:space="preserve">Организация и совершенствование методического обеспечения образовательной </w:t>
      </w:r>
      <w:r w:rsidRPr="006A0A15">
        <w:rPr>
          <w:spacing w:val="-2"/>
          <w:sz w:val="24"/>
          <w:szCs w:val="24"/>
        </w:rPr>
        <w:t>деятельности.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209"/>
        </w:tabs>
        <w:spacing w:before="13" w:line="276" w:lineRule="auto"/>
        <w:ind w:left="1209" w:hanging="420"/>
        <w:rPr>
          <w:sz w:val="24"/>
          <w:szCs w:val="24"/>
        </w:rPr>
      </w:pPr>
      <w:r w:rsidRPr="006A0A15">
        <w:rPr>
          <w:sz w:val="24"/>
          <w:szCs w:val="24"/>
        </w:rPr>
        <w:t>Разработка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и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принятие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образовательных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программ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и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учебных</w:t>
      </w:r>
      <w:r w:rsidRPr="006A0A15">
        <w:rPr>
          <w:spacing w:val="-2"/>
          <w:sz w:val="24"/>
          <w:szCs w:val="24"/>
        </w:rPr>
        <w:t xml:space="preserve"> планов.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241"/>
        </w:tabs>
        <w:spacing w:before="46" w:line="276" w:lineRule="auto"/>
        <w:ind w:left="203" w:right="168" w:firstLine="559"/>
        <w:rPr>
          <w:sz w:val="24"/>
          <w:szCs w:val="24"/>
        </w:rPr>
      </w:pPr>
      <w:r w:rsidRPr="006A0A15">
        <w:rPr>
          <w:sz w:val="24"/>
          <w:szCs w:val="24"/>
        </w:rPr>
        <w:t>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организации, осуществляющей образовательную деятельность, которое своевременно (в трех</w:t>
      </w:r>
      <w:r w:rsidRPr="006A0A15">
        <w:rPr>
          <w:sz w:val="24"/>
          <w:szCs w:val="24"/>
        </w:rPr>
        <w:t>дневный срок) доводится до сведения родителей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обучающегося.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256"/>
        </w:tabs>
        <w:spacing w:before="19" w:line="276" w:lineRule="auto"/>
        <w:ind w:left="203" w:right="166" w:firstLine="559"/>
        <w:rPr>
          <w:sz w:val="24"/>
          <w:szCs w:val="24"/>
        </w:rPr>
      </w:pPr>
      <w:r w:rsidRPr="006A0A15">
        <w:rPr>
          <w:sz w:val="24"/>
          <w:szCs w:val="24"/>
        </w:rPr>
        <w:t xml:space="preserve">Внесение предложений о распределении стимулирующей части фонда оплаты </w:t>
      </w:r>
      <w:r w:rsidRPr="006A0A15">
        <w:rPr>
          <w:spacing w:val="-2"/>
          <w:sz w:val="24"/>
          <w:szCs w:val="24"/>
        </w:rPr>
        <w:t>труда.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260"/>
        </w:tabs>
        <w:spacing w:before="14" w:line="276" w:lineRule="auto"/>
        <w:ind w:left="203" w:right="167" w:firstLine="559"/>
        <w:rPr>
          <w:sz w:val="24"/>
          <w:szCs w:val="24"/>
        </w:rPr>
      </w:pPr>
      <w:r w:rsidRPr="006A0A15">
        <w:rPr>
          <w:sz w:val="24"/>
          <w:szCs w:val="24"/>
        </w:rPr>
        <w:t>Внесение предложений по вопросам материально-технического обеспечения и оснащения образовательной деятельности.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388"/>
        </w:tabs>
        <w:spacing w:before="16" w:line="276" w:lineRule="auto"/>
        <w:ind w:left="203" w:right="169" w:firstLine="559"/>
        <w:rPr>
          <w:sz w:val="24"/>
          <w:szCs w:val="24"/>
        </w:rPr>
      </w:pPr>
      <w:r w:rsidRPr="006A0A15">
        <w:rPr>
          <w:sz w:val="24"/>
          <w:szCs w:val="24"/>
        </w:rPr>
        <w:t>Контрол</w:t>
      </w:r>
      <w:r w:rsidRPr="006A0A15">
        <w:rPr>
          <w:sz w:val="24"/>
          <w:szCs w:val="24"/>
        </w:rPr>
        <w:t>ь за работой подразделений общественного питания и медицинских учреждений в целях охраны и укрепления здоровья детей и работников организации, осуществляющей образовательную деятельность.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503"/>
        </w:tabs>
        <w:spacing w:before="17" w:line="276" w:lineRule="auto"/>
        <w:ind w:left="203" w:right="173" w:firstLine="559"/>
        <w:rPr>
          <w:sz w:val="24"/>
          <w:szCs w:val="24"/>
        </w:rPr>
      </w:pPr>
      <w:r w:rsidRPr="006A0A15">
        <w:rPr>
          <w:sz w:val="24"/>
          <w:szCs w:val="24"/>
        </w:rPr>
        <w:t xml:space="preserve">Содействие деятельности педагогических организаций и методических </w:t>
      </w:r>
      <w:r w:rsidRPr="006A0A15">
        <w:rPr>
          <w:spacing w:val="-2"/>
          <w:sz w:val="24"/>
          <w:szCs w:val="24"/>
        </w:rPr>
        <w:t>об</w:t>
      </w:r>
      <w:r w:rsidRPr="006A0A15">
        <w:rPr>
          <w:spacing w:val="-2"/>
          <w:sz w:val="24"/>
          <w:szCs w:val="24"/>
        </w:rPr>
        <w:t>ъединений.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361"/>
        </w:tabs>
        <w:spacing w:before="14" w:line="276" w:lineRule="auto"/>
        <w:ind w:left="203" w:right="164" w:firstLine="559"/>
        <w:rPr>
          <w:sz w:val="24"/>
          <w:szCs w:val="24"/>
        </w:rPr>
      </w:pPr>
      <w:r w:rsidRPr="006A0A15">
        <w:rPr>
          <w:sz w:val="24"/>
          <w:szCs w:val="24"/>
        </w:rPr>
        <w:t>Рассмотрение вопросов о награждении педагогических работников почетными грамотами, отраслевыми наградами.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1548"/>
        </w:tabs>
        <w:spacing w:before="16" w:line="276" w:lineRule="auto"/>
        <w:ind w:left="203" w:right="171" w:firstLine="559"/>
        <w:rPr>
          <w:sz w:val="24"/>
          <w:szCs w:val="24"/>
        </w:rPr>
      </w:pPr>
      <w:r w:rsidRPr="006A0A15">
        <w:rPr>
          <w:sz w:val="24"/>
          <w:szCs w:val="24"/>
        </w:rPr>
        <w:t>Рассмотрение и утверждение компенсационных выплат на летний оздоровительный период для педагогических работников.</w:t>
      </w:r>
    </w:p>
    <w:p w:rsidR="00701437" w:rsidRPr="006A0A15" w:rsidRDefault="00701437" w:rsidP="006A0A15">
      <w:pPr>
        <w:pStyle w:val="a3"/>
        <w:spacing w:line="276" w:lineRule="auto"/>
        <w:ind w:left="0"/>
      </w:pPr>
    </w:p>
    <w:p w:rsidR="00701437" w:rsidRPr="006A0A15" w:rsidRDefault="00701437" w:rsidP="006A0A15">
      <w:pPr>
        <w:pStyle w:val="a3"/>
        <w:spacing w:before="89" w:line="276" w:lineRule="auto"/>
        <w:ind w:left="0"/>
      </w:pPr>
    </w:p>
    <w:p w:rsidR="00701437" w:rsidRPr="006A0A15" w:rsidRDefault="008E396E" w:rsidP="006A0A15">
      <w:pPr>
        <w:pStyle w:val="1"/>
        <w:numPr>
          <w:ilvl w:val="0"/>
          <w:numId w:val="1"/>
        </w:numPr>
        <w:tabs>
          <w:tab w:val="left" w:pos="2406"/>
        </w:tabs>
        <w:spacing w:line="276" w:lineRule="auto"/>
        <w:ind w:left="2406"/>
        <w:jc w:val="both"/>
      </w:pPr>
      <w:r w:rsidRPr="006A0A15">
        <w:t>Права</w:t>
      </w:r>
      <w:r w:rsidRPr="006A0A15">
        <w:rPr>
          <w:spacing w:val="-5"/>
        </w:rPr>
        <w:t xml:space="preserve"> </w:t>
      </w:r>
      <w:r w:rsidRPr="006A0A15">
        <w:t>и</w:t>
      </w:r>
      <w:r w:rsidRPr="006A0A15">
        <w:rPr>
          <w:spacing w:val="-4"/>
        </w:rPr>
        <w:t xml:space="preserve"> </w:t>
      </w:r>
      <w:r w:rsidRPr="006A0A15">
        <w:t>ответственность</w:t>
      </w:r>
      <w:r w:rsidRPr="006A0A15">
        <w:rPr>
          <w:spacing w:val="-5"/>
        </w:rPr>
        <w:t xml:space="preserve"> </w:t>
      </w:r>
      <w:r w:rsidRPr="006A0A15">
        <w:t>Педагогического</w:t>
      </w:r>
      <w:r w:rsidRPr="006A0A15">
        <w:rPr>
          <w:spacing w:val="-4"/>
        </w:rPr>
        <w:t xml:space="preserve"> </w:t>
      </w:r>
      <w:r w:rsidRPr="006A0A15">
        <w:rPr>
          <w:spacing w:val="-2"/>
        </w:rPr>
        <w:t>совета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573"/>
        </w:tabs>
        <w:spacing w:before="46" w:line="276" w:lineRule="auto"/>
        <w:ind w:left="573" w:hanging="420"/>
        <w:rPr>
          <w:sz w:val="24"/>
          <w:szCs w:val="24"/>
        </w:rPr>
      </w:pPr>
      <w:r w:rsidRPr="006A0A15">
        <w:rPr>
          <w:sz w:val="24"/>
          <w:szCs w:val="24"/>
          <w:u w:val="single"/>
        </w:rPr>
        <w:t>Педагогический</w:t>
      </w:r>
      <w:r w:rsidRPr="006A0A15">
        <w:rPr>
          <w:spacing w:val="-4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совет</w:t>
      </w:r>
      <w:r w:rsidRPr="006A0A15">
        <w:rPr>
          <w:spacing w:val="-4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имеет</w:t>
      </w:r>
      <w:r w:rsidRPr="006A0A15">
        <w:rPr>
          <w:spacing w:val="-4"/>
          <w:sz w:val="24"/>
          <w:szCs w:val="24"/>
          <w:u w:val="single"/>
        </w:rPr>
        <w:t xml:space="preserve"> </w:t>
      </w:r>
      <w:r w:rsidRPr="006A0A15">
        <w:rPr>
          <w:spacing w:val="-2"/>
          <w:sz w:val="24"/>
          <w:szCs w:val="24"/>
          <w:u w:val="single"/>
        </w:rPr>
        <w:t>право: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339"/>
        </w:tabs>
        <w:spacing w:before="60" w:line="276" w:lineRule="auto"/>
        <w:ind w:right="171" w:firstLine="0"/>
        <w:rPr>
          <w:sz w:val="24"/>
          <w:szCs w:val="24"/>
        </w:rPr>
      </w:pPr>
      <w:bookmarkStart w:id="0" w:name="_GoBack"/>
      <w:bookmarkEnd w:id="0"/>
      <w:r w:rsidRPr="006A0A15">
        <w:rPr>
          <w:sz w:val="24"/>
          <w:szCs w:val="24"/>
        </w:rPr>
        <w:lastRenderedPageBreak/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1"/>
        </w:tabs>
        <w:spacing w:before="1" w:line="276" w:lineRule="auto"/>
        <w:ind w:left="291" w:hanging="138"/>
        <w:rPr>
          <w:sz w:val="24"/>
          <w:szCs w:val="24"/>
        </w:rPr>
      </w:pPr>
      <w:r w:rsidRPr="006A0A15">
        <w:rPr>
          <w:sz w:val="24"/>
          <w:szCs w:val="24"/>
        </w:rPr>
        <w:t>принимать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окончательное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решение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по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спорным</w:t>
      </w:r>
      <w:r w:rsidRPr="006A0A15">
        <w:rPr>
          <w:spacing w:val="-6"/>
          <w:sz w:val="24"/>
          <w:szCs w:val="24"/>
        </w:rPr>
        <w:t xml:space="preserve"> </w:t>
      </w:r>
      <w:r w:rsidRPr="006A0A15">
        <w:rPr>
          <w:sz w:val="24"/>
          <w:szCs w:val="24"/>
        </w:rPr>
        <w:t>вопросам,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входящим в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его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компетенцию;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380"/>
        </w:tabs>
        <w:spacing w:line="276" w:lineRule="auto"/>
        <w:ind w:right="174" w:firstLine="0"/>
        <w:rPr>
          <w:sz w:val="24"/>
          <w:szCs w:val="24"/>
        </w:rPr>
      </w:pPr>
      <w:r w:rsidRPr="006A0A15">
        <w:rPr>
          <w:sz w:val="24"/>
          <w:szCs w:val="24"/>
        </w:rPr>
        <w:t>принимать, утверждать положения (локальные акты) с компетенцией, относящейся к объединениям по профессии;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516"/>
        </w:tabs>
        <w:spacing w:line="276" w:lineRule="auto"/>
        <w:ind w:right="163" w:firstLine="0"/>
        <w:rPr>
          <w:sz w:val="24"/>
          <w:szCs w:val="24"/>
        </w:rPr>
      </w:pPr>
      <w:r w:rsidRPr="006A0A15">
        <w:rPr>
          <w:sz w:val="24"/>
          <w:szCs w:val="24"/>
        </w:rPr>
        <w:t>в необходимых случаях на заседания Педагогического совета организации, осуществляющей образовательную деятельность, могут приглашаться п</w:t>
      </w:r>
      <w:r w:rsidRPr="006A0A15">
        <w:rPr>
          <w:sz w:val="24"/>
          <w:szCs w:val="24"/>
        </w:rPr>
        <w:t>редставители общественных организаций, учреждений, взаимодействующих с данной организацией, осуществляющей образовательную деятельность, по вопросам образования, родители обучающихся, представители учреждений, участвующих в финансировании данной организаци</w:t>
      </w:r>
      <w:r w:rsidRPr="006A0A15">
        <w:rPr>
          <w:sz w:val="24"/>
          <w:szCs w:val="24"/>
        </w:rPr>
        <w:t>и, и др.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573"/>
        </w:tabs>
        <w:spacing w:line="276" w:lineRule="auto"/>
        <w:ind w:left="573" w:hanging="420"/>
        <w:rPr>
          <w:sz w:val="24"/>
          <w:szCs w:val="24"/>
        </w:rPr>
      </w:pPr>
      <w:r w:rsidRPr="006A0A15">
        <w:rPr>
          <w:sz w:val="24"/>
          <w:szCs w:val="24"/>
          <w:u w:val="single"/>
        </w:rPr>
        <w:t>Педагогический</w:t>
      </w:r>
      <w:r w:rsidRPr="006A0A15">
        <w:rPr>
          <w:spacing w:val="-7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совет</w:t>
      </w:r>
      <w:r w:rsidRPr="006A0A15">
        <w:rPr>
          <w:spacing w:val="-4"/>
          <w:sz w:val="24"/>
          <w:szCs w:val="24"/>
          <w:u w:val="single"/>
        </w:rPr>
        <w:t xml:space="preserve"> </w:t>
      </w:r>
      <w:r w:rsidRPr="006A0A15">
        <w:rPr>
          <w:sz w:val="24"/>
          <w:szCs w:val="24"/>
          <w:u w:val="single"/>
        </w:rPr>
        <w:t>ответственен</w:t>
      </w:r>
      <w:r w:rsidRPr="006A0A15">
        <w:rPr>
          <w:spacing w:val="-4"/>
          <w:sz w:val="24"/>
          <w:szCs w:val="24"/>
          <w:u w:val="single"/>
        </w:rPr>
        <w:t xml:space="preserve"> </w:t>
      </w:r>
      <w:r w:rsidRPr="006A0A15">
        <w:rPr>
          <w:spacing w:val="-5"/>
          <w:sz w:val="24"/>
          <w:szCs w:val="24"/>
          <w:u w:val="single"/>
        </w:rPr>
        <w:t>за: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1"/>
        </w:tabs>
        <w:spacing w:line="276" w:lineRule="auto"/>
        <w:ind w:left="291" w:hanging="138"/>
        <w:rPr>
          <w:sz w:val="24"/>
          <w:szCs w:val="24"/>
        </w:rPr>
      </w:pPr>
      <w:r w:rsidRPr="006A0A15">
        <w:rPr>
          <w:sz w:val="24"/>
          <w:szCs w:val="24"/>
        </w:rPr>
        <w:t>выполнение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плана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работы;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310"/>
        </w:tabs>
        <w:spacing w:line="276" w:lineRule="auto"/>
        <w:ind w:right="173" w:firstLine="0"/>
        <w:rPr>
          <w:sz w:val="24"/>
          <w:szCs w:val="24"/>
        </w:rPr>
      </w:pPr>
      <w:r w:rsidRPr="006A0A15">
        <w:rPr>
          <w:sz w:val="24"/>
          <w:szCs w:val="24"/>
        </w:rPr>
        <w:t>соответствие принятых решений законодательству Российской Федерации об образовании,</w:t>
      </w:r>
      <w:r w:rsidRPr="006A0A15">
        <w:rPr>
          <w:spacing w:val="40"/>
          <w:sz w:val="24"/>
          <w:szCs w:val="24"/>
        </w:rPr>
        <w:t xml:space="preserve"> </w:t>
      </w:r>
      <w:r w:rsidRPr="006A0A15">
        <w:rPr>
          <w:sz w:val="24"/>
          <w:szCs w:val="24"/>
        </w:rPr>
        <w:t>о защите прав детства;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291"/>
        </w:tabs>
        <w:spacing w:line="276" w:lineRule="auto"/>
        <w:ind w:left="291" w:hanging="138"/>
        <w:rPr>
          <w:sz w:val="24"/>
          <w:szCs w:val="24"/>
        </w:rPr>
      </w:pPr>
      <w:r w:rsidRPr="006A0A15">
        <w:rPr>
          <w:sz w:val="24"/>
          <w:szCs w:val="24"/>
        </w:rPr>
        <w:t>утверждение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образовательных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программ,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не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имеющих</w:t>
      </w:r>
      <w:r w:rsidRPr="006A0A15">
        <w:rPr>
          <w:spacing w:val="-1"/>
          <w:sz w:val="24"/>
          <w:szCs w:val="24"/>
        </w:rPr>
        <w:t xml:space="preserve"> </w:t>
      </w:r>
      <w:r w:rsidRPr="006A0A15">
        <w:rPr>
          <w:sz w:val="24"/>
          <w:szCs w:val="24"/>
        </w:rPr>
        <w:t>экспертного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заключения;</w:t>
      </w:r>
    </w:p>
    <w:p w:rsidR="00701437" w:rsidRPr="006A0A15" w:rsidRDefault="008E396E" w:rsidP="006A0A15">
      <w:pPr>
        <w:pStyle w:val="a4"/>
        <w:numPr>
          <w:ilvl w:val="2"/>
          <w:numId w:val="1"/>
        </w:numPr>
        <w:tabs>
          <w:tab w:val="left" w:pos="387"/>
        </w:tabs>
        <w:spacing w:line="276" w:lineRule="auto"/>
        <w:ind w:right="170" w:firstLine="0"/>
        <w:rPr>
          <w:sz w:val="24"/>
          <w:szCs w:val="24"/>
        </w:rPr>
      </w:pPr>
      <w:r w:rsidRPr="006A0A15">
        <w:rPr>
          <w:sz w:val="24"/>
          <w:szCs w:val="24"/>
        </w:rPr>
        <w:t>принятие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конкретных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решений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по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каждому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рассматриваемому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вопросу,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с</w:t>
      </w:r>
      <w:r w:rsidRPr="006A0A15">
        <w:rPr>
          <w:spacing w:val="80"/>
          <w:sz w:val="24"/>
          <w:szCs w:val="24"/>
        </w:rPr>
        <w:t xml:space="preserve"> </w:t>
      </w:r>
      <w:r w:rsidRPr="006A0A15">
        <w:rPr>
          <w:sz w:val="24"/>
          <w:szCs w:val="24"/>
        </w:rPr>
        <w:t>указанием ответственных лиц и сроков исполнения.</w:t>
      </w:r>
    </w:p>
    <w:p w:rsidR="00701437" w:rsidRPr="006A0A15" w:rsidRDefault="00701437" w:rsidP="006A0A15">
      <w:pPr>
        <w:pStyle w:val="a3"/>
        <w:spacing w:before="53" w:line="276" w:lineRule="auto"/>
        <w:ind w:left="0"/>
      </w:pPr>
    </w:p>
    <w:p w:rsidR="00701437" w:rsidRPr="006A0A15" w:rsidRDefault="008E396E" w:rsidP="006A0A15">
      <w:pPr>
        <w:pStyle w:val="1"/>
        <w:numPr>
          <w:ilvl w:val="0"/>
          <w:numId w:val="1"/>
        </w:numPr>
        <w:tabs>
          <w:tab w:val="left" w:pos="393"/>
        </w:tabs>
        <w:spacing w:line="276" w:lineRule="auto"/>
        <w:jc w:val="both"/>
      </w:pPr>
      <w:r w:rsidRPr="006A0A15">
        <w:t>Делопроизводство</w:t>
      </w:r>
      <w:r w:rsidRPr="006A0A15">
        <w:rPr>
          <w:spacing w:val="-7"/>
        </w:rPr>
        <w:t xml:space="preserve"> </w:t>
      </w:r>
      <w:r w:rsidRPr="006A0A15">
        <w:t>и</w:t>
      </w:r>
      <w:r w:rsidRPr="006A0A15">
        <w:rPr>
          <w:spacing w:val="-8"/>
        </w:rPr>
        <w:t xml:space="preserve"> </w:t>
      </w:r>
      <w:r w:rsidRPr="006A0A15">
        <w:t>оформление</w:t>
      </w:r>
      <w:r w:rsidRPr="006A0A15">
        <w:rPr>
          <w:spacing w:val="-6"/>
        </w:rPr>
        <w:t xml:space="preserve"> </w:t>
      </w:r>
      <w:r w:rsidRPr="006A0A15">
        <w:t>решений</w:t>
      </w:r>
      <w:r w:rsidRPr="006A0A15">
        <w:rPr>
          <w:spacing w:val="-4"/>
        </w:rPr>
        <w:t xml:space="preserve"> </w:t>
      </w:r>
      <w:r w:rsidRPr="006A0A15">
        <w:t>Педагогического</w:t>
      </w:r>
      <w:r w:rsidRPr="006A0A15">
        <w:rPr>
          <w:spacing w:val="-3"/>
        </w:rPr>
        <w:t xml:space="preserve"> </w:t>
      </w:r>
      <w:r w:rsidRPr="006A0A15">
        <w:rPr>
          <w:spacing w:val="-2"/>
        </w:rPr>
        <w:t>совета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745"/>
        </w:tabs>
        <w:spacing w:before="46" w:line="276" w:lineRule="auto"/>
        <w:ind w:right="166" w:firstLine="0"/>
        <w:rPr>
          <w:sz w:val="24"/>
          <w:szCs w:val="24"/>
        </w:rPr>
      </w:pPr>
      <w:r w:rsidRPr="006A0A15">
        <w:rPr>
          <w:sz w:val="24"/>
          <w:szCs w:val="24"/>
        </w:rPr>
        <w:t>Ход педагогических советов и решения оформляются протоколами, которые пронумеровываются постранично, прошнуровываются, скрепляются подписью руководителя и печатью организации, осуществляющей образовательную деятельность. Хранятся в общеобразовательной орга</w:t>
      </w:r>
      <w:r w:rsidRPr="006A0A15">
        <w:rPr>
          <w:sz w:val="24"/>
          <w:szCs w:val="24"/>
        </w:rPr>
        <w:t>низации в течение 5 лет и передаются по акту (при смене директора или передаче в архив).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573"/>
        </w:tabs>
        <w:spacing w:before="16" w:line="276" w:lineRule="auto"/>
        <w:ind w:left="573" w:hanging="420"/>
        <w:rPr>
          <w:sz w:val="24"/>
          <w:szCs w:val="24"/>
        </w:rPr>
      </w:pPr>
      <w:r w:rsidRPr="006A0A15">
        <w:rPr>
          <w:sz w:val="24"/>
          <w:szCs w:val="24"/>
        </w:rPr>
        <w:t>Перевод</w:t>
      </w:r>
      <w:r w:rsidRPr="006A0A15">
        <w:rPr>
          <w:spacing w:val="-5"/>
          <w:sz w:val="24"/>
          <w:szCs w:val="24"/>
        </w:rPr>
        <w:t xml:space="preserve"> </w:t>
      </w:r>
      <w:r w:rsidRPr="006A0A15">
        <w:rPr>
          <w:sz w:val="24"/>
          <w:szCs w:val="24"/>
        </w:rPr>
        <w:t>обучающихся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в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следующий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класс, их</w:t>
      </w:r>
      <w:r w:rsidRPr="006A0A15">
        <w:rPr>
          <w:spacing w:val="-3"/>
          <w:sz w:val="24"/>
          <w:szCs w:val="24"/>
        </w:rPr>
        <w:t xml:space="preserve"> </w:t>
      </w:r>
      <w:r w:rsidRPr="006A0A15">
        <w:rPr>
          <w:sz w:val="24"/>
          <w:szCs w:val="24"/>
        </w:rPr>
        <w:t>выпуск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оформляется</w:t>
      </w:r>
      <w:r w:rsidRPr="006A0A15">
        <w:rPr>
          <w:spacing w:val="-2"/>
          <w:sz w:val="24"/>
          <w:szCs w:val="24"/>
        </w:rPr>
        <w:t xml:space="preserve"> </w:t>
      </w:r>
      <w:r w:rsidRPr="006A0A15">
        <w:rPr>
          <w:sz w:val="24"/>
          <w:szCs w:val="24"/>
        </w:rPr>
        <w:t>списочным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pacing w:val="-2"/>
          <w:sz w:val="24"/>
          <w:szCs w:val="24"/>
        </w:rPr>
        <w:t>составом.</w:t>
      </w:r>
    </w:p>
    <w:p w:rsidR="00701437" w:rsidRPr="006A0A15" w:rsidRDefault="008E396E" w:rsidP="006A0A15">
      <w:pPr>
        <w:pStyle w:val="1"/>
        <w:numPr>
          <w:ilvl w:val="0"/>
          <w:numId w:val="1"/>
        </w:numPr>
        <w:tabs>
          <w:tab w:val="left" w:pos="393"/>
        </w:tabs>
        <w:spacing w:before="46" w:line="276" w:lineRule="auto"/>
        <w:jc w:val="both"/>
      </w:pPr>
      <w:r w:rsidRPr="006A0A15">
        <w:t>Заключительные</w:t>
      </w:r>
      <w:r w:rsidRPr="006A0A15">
        <w:rPr>
          <w:spacing w:val="-11"/>
        </w:rPr>
        <w:t xml:space="preserve"> </w:t>
      </w:r>
      <w:r w:rsidRPr="006A0A15">
        <w:rPr>
          <w:spacing w:val="-2"/>
        </w:rPr>
        <w:t>положения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575"/>
        </w:tabs>
        <w:spacing w:before="50" w:line="276" w:lineRule="auto"/>
        <w:ind w:right="169" w:firstLine="0"/>
        <w:rPr>
          <w:sz w:val="24"/>
          <w:szCs w:val="24"/>
        </w:rPr>
      </w:pPr>
      <w:r w:rsidRPr="006A0A15">
        <w:rPr>
          <w:sz w:val="24"/>
          <w:szCs w:val="24"/>
        </w:rPr>
        <w:t>Настоящее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Положение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о</w:t>
      </w:r>
      <w:r w:rsidRPr="006A0A15">
        <w:rPr>
          <w:spacing w:val="-6"/>
          <w:sz w:val="24"/>
          <w:szCs w:val="24"/>
        </w:rPr>
        <w:t xml:space="preserve"> </w:t>
      </w:r>
      <w:r w:rsidRPr="006A0A15">
        <w:rPr>
          <w:sz w:val="24"/>
          <w:szCs w:val="24"/>
        </w:rPr>
        <w:t>Педагогическом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совете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является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локальным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нормативным</w:t>
      </w:r>
      <w:r w:rsidRPr="006A0A15">
        <w:rPr>
          <w:spacing w:val="-4"/>
          <w:sz w:val="24"/>
          <w:szCs w:val="24"/>
        </w:rPr>
        <w:t xml:space="preserve"> </w:t>
      </w:r>
      <w:r w:rsidRPr="006A0A15">
        <w:rPr>
          <w:sz w:val="24"/>
          <w:szCs w:val="24"/>
        </w:rPr>
        <w:t>актом организации, осуществляющей образовательную деятельность, принимается на Педагогическом совете и утверждаются (вводится в действие) приказом директора организации, осуществляющей образовательную деятельность.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663"/>
        </w:tabs>
        <w:spacing w:before="16" w:line="276" w:lineRule="auto"/>
        <w:ind w:right="167" w:firstLine="0"/>
        <w:rPr>
          <w:sz w:val="24"/>
          <w:szCs w:val="24"/>
        </w:rPr>
      </w:pPr>
      <w:r w:rsidRPr="006A0A15">
        <w:rPr>
          <w:sz w:val="24"/>
          <w:szCs w:val="24"/>
        </w:rPr>
        <w:t>Все изменения и доп</w:t>
      </w:r>
      <w:r w:rsidRPr="006A0A15">
        <w:rPr>
          <w:sz w:val="24"/>
          <w:szCs w:val="24"/>
        </w:rPr>
        <w:t>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647"/>
        </w:tabs>
        <w:spacing w:before="11" w:line="276" w:lineRule="auto"/>
        <w:ind w:right="162" w:firstLine="0"/>
        <w:rPr>
          <w:sz w:val="24"/>
          <w:szCs w:val="24"/>
        </w:rPr>
      </w:pPr>
      <w:r w:rsidRPr="006A0A15">
        <w:rPr>
          <w:sz w:val="24"/>
          <w:szCs w:val="24"/>
        </w:rPr>
        <w:t>Положение о Педагогическом совете школы принимается на неопределенный срок. Изменения и дополнения к Положению приним</w:t>
      </w:r>
      <w:r w:rsidRPr="006A0A15">
        <w:rPr>
          <w:sz w:val="24"/>
          <w:szCs w:val="24"/>
        </w:rPr>
        <w:t>аются в порядке, предусмотренном п.7.1. настоящего Положения.</w:t>
      </w:r>
    </w:p>
    <w:p w:rsidR="00701437" w:rsidRPr="006A0A15" w:rsidRDefault="008E396E" w:rsidP="006A0A15">
      <w:pPr>
        <w:pStyle w:val="a4"/>
        <w:numPr>
          <w:ilvl w:val="1"/>
          <w:numId w:val="1"/>
        </w:numPr>
        <w:tabs>
          <w:tab w:val="left" w:pos="671"/>
        </w:tabs>
        <w:spacing w:before="17" w:line="276" w:lineRule="auto"/>
        <w:ind w:right="173" w:firstLine="0"/>
        <w:rPr>
          <w:sz w:val="24"/>
          <w:szCs w:val="24"/>
        </w:rPr>
      </w:pPr>
      <w:r w:rsidRPr="006A0A15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701437" w:rsidRPr="006A0A15">
      <w:footerReference w:type="default" r:id="rId7"/>
      <w:pgSz w:w="11910" w:h="16840"/>
      <w:pgMar w:top="1120" w:right="680" w:bottom="1440" w:left="1220" w:header="0" w:footer="12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96E" w:rsidRDefault="008E396E">
      <w:r>
        <w:separator/>
      </w:r>
    </w:p>
  </w:endnote>
  <w:endnote w:type="continuationSeparator" w:id="0">
    <w:p w:rsidR="008E396E" w:rsidRDefault="008E3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437" w:rsidRDefault="008E396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4042536</wp:posOffset>
              </wp:positionH>
              <wp:positionV relativeFrom="page">
                <wp:posOffset>9758791</wp:posOffset>
              </wp:positionV>
              <wp:extent cx="178435" cy="22288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1437" w:rsidRDefault="008E396E">
                          <w:pPr>
                            <w:spacing w:before="9"/>
                            <w:ind w:left="6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0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separate"/>
                          </w:r>
                          <w:r w:rsidR="00F120A8">
                            <w:rPr>
                              <w:noProof/>
                              <w:spacing w:val="-10"/>
                              <w:sz w:val="28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18.3pt;margin-top:768.4pt;width:14.05pt;height:17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" filled="f" stroked="f">
              <v:path arrowok="t"/>
              <v:textbox inset="0,0,0,0">
                <w:txbxContent>
                  <w:p w:rsidR="00701437" w:rsidRDefault="008E396E">
                    <w:pPr>
                      <w:spacing w:before="9"/>
                      <w:ind w:left="60"/>
                      <w:rPr>
                        <w:sz w:val="28"/>
                      </w:rPr>
                    </w:pPr>
                    <w:r>
                      <w:rPr>
                        <w:spacing w:val="-10"/>
                        <w:sz w:val="28"/>
                      </w:rPr>
                      <w:fldChar w:fldCharType="begin"/>
                    </w:r>
                    <w:r>
                      <w:rPr>
                        <w:spacing w:val="-10"/>
                        <w:sz w:val="28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8"/>
                      </w:rPr>
                      <w:fldChar w:fldCharType="separate"/>
                    </w:r>
                    <w:r w:rsidR="00F120A8">
                      <w:rPr>
                        <w:noProof/>
                        <w:spacing w:val="-10"/>
                        <w:sz w:val="28"/>
                      </w:rPr>
                      <w:t>4</w:t>
                    </w:r>
                    <w:r>
                      <w:rPr>
                        <w:spacing w:val="-10"/>
                        <w:sz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96E" w:rsidRDefault="008E396E">
      <w:r>
        <w:separator/>
      </w:r>
    </w:p>
  </w:footnote>
  <w:footnote w:type="continuationSeparator" w:id="0">
    <w:p w:rsidR="008E396E" w:rsidRDefault="008E3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C07DE"/>
    <w:multiLevelType w:val="multilevel"/>
    <w:tmpl w:val="189A41C6"/>
    <w:lvl w:ilvl="0">
      <w:start w:val="1"/>
      <w:numFmt w:val="decimal"/>
      <w:lvlText w:val="%1."/>
      <w:lvlJc w:val="left"/>
      <w:pPr>
        <w:ind w:left="393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7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6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1437"/>
    <w:rsid w:val="006A0A15"/>
    <w:rsid w:val="00701437"/>
    <w:rsid w:val="008E396E"/>
    <w:rsid w:val="00F1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FC31C-61B9-49BD-9FB5-D178B4DE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3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F120A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0A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1979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13236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Обучонок1</dc:creator>
  <cp:lastModifiedBy>Зам_директора</cp:lastModifiedBy>
  <cp:revision>3</cp:revision>
  <cp:lastPrinted>2024-09-10T18:19:00Z</cp:lastPrinted>
  <dcterms:created xsi:type="dcterms:W3CDTF">2024-09-10T18:01:00Z</dcterms:created>
  <dcterms:modified xsi:type="dcterms:W3CDTF">2024-09-10T18:19:00Z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2024-09-10T00:00:00Z</vt:filetime>
  </property>
  <property fmtid="{D5CDD505-2E9C-101B-9397-08002B2CF9AE}" pid="5" name="Producer">
    <vt:lpwstr>Microsoft® Word LTSC</vt:lpwstr>
  </property>
</Properties>
</file>